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80254E" w:rsidRDefault="00B7334B" w:rsidP="00B7334B">
      <w:pPr>
        <w:jc w:val="center"/>
        <w:rPr>
          <w:rFonts w:ascii="Gadugi" w:hAnsi="Gadugi"/>
          <w:b/>
          <w:sz w:val="36"/>
          <w:szCs w:val="36"/>
        </w:rPr>
      </w:pPr>
      <w:r w:rsidRPr="0080254E">
        <w:rPr>
          <w:rFonts w:ascii="Gadugi" w:hAnsi="Gadugi"/>
          <w:b/>
          <w:noProof/>
          <w:sz w:val="36"/>
          <w:szCs w:val="36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80254E" w:rsidRDefault="00B7334B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</w:p>
    <w:p w14:paraId="6369C566" w14:textId="20C96D3F" w:rsidR="00B7334B" w:rsidRPr="00AF14F8" w:rsidRDefault="0080254E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256F383F" w:rsidR="00122D65" w:rsidRPr="00AF14F8" w:rsidRDefault="009B750A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June </w:t>
      </w:r>
      <w:r w:rsidR="00A87AB5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>30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, 2020 </w:t>
      </w:r>
      <w:r w:rsidR="00641B49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at </w:t>
      </w:r>
      <w:r w:rsidR="00B7334B"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4:30 pm </w:t>
      </w:r>
    </w:p>
    <w:p w14:paraId="40DEEAA4" w14:textId="03CB138E" w:rsidR="00B7334B" w:rsidRPr="00AF14F8" w:rsidRDefault="00E67065" w:rsidP="00B7334B">
      <w:pPr>
        <w:jc w:val="center"/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AF14F8" w:rsidRDefault="00D37859" w:rsidP="00D37859">
      <w:pPr>
        <w:jc w:val="center"/>
        <w:rPr>
          <w:rFonts w:ascii="Gadugi" w:hAnsi="Gadugi" w:cs="Calibri"/>
          <w:b/>
          <w:sz w:val="28"/>
          <w:szCs w:val="28"/>
          <w:u w:val="single"/>
        </w:rPr>
      </w:pPr>
      <w:r w:rsidRPr="00AF14F8">
        <w:rPr>
          <w:rFonts w:ascii="Gadugi" w:hAnsi="Gadugi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AF14F8" w:rsidRDefault="00D37859" w:rsidP="00D37859">
      <w:pPr>
        <w:jc w:val="center"/>
        <w:rPr>
          <w:rFonts w:ascii="Gadugi" w:hAnsi="Gadugi" w:cs="Calibri"/>
          <w:b/>
        </w:rPr>
      </w:pPr>
      <w:r w:rsidRPr="00AF14F8">
        <w:rPr>
          <w:rFonts w:ascii="Gadugi" w:hAnsi="Gadugi" w:cs="Calibri"/>
          <w:b/>
          <w:highlight w:val="yellow"/>
        </w:rPr>
        <w:t>This meeting will be held</w:t>
      </w:r>
      <w:r w:rsidR="007073C7" w:rsidRPr="00AF14F8">
        <w:rPr>
          <w:rFonts w:ascii="Gadugi" w:hAnsi="Gadugi" w:cs="Calibri"/>
          <w:b/>
          <w:highlight w:val="yellow"/>
        </w:rPr>
        <w:t xml:space="preserve"> </w:t>
      </w:r>
      <w:r w:rsidRPr="00AF14F8">
        <w:rPr>
          <w:rFonts w:ascii="Gadugi" w:hAnsi="Gadugi" w:cs="Calibri"/>
          <w:b/>
          <w:highlight w:val="yellow"/>
        </w:rPr>
        <w:t>Via TELEPHONE CONFERENCE</w:t>
      </w:r>
      <w:r w:rsidRPr="00AF14F8">
        <w:rPr>
          <w:rFonts w:ascii="Gadugi" w:hAnsi="Gadugi" w:cs="Calibri"/>
          <w:b/>
        </w:rPr>
        <w:t xml:space="preserve"> </w:t>
      </w:r>
    </w:p>
    <w:p w14:paraId="039C2A30" w14:textId="4D2C076D" w:rsidR="00D37859" w:rsidRPr="00AF14F8" w:rsidRDefault="00D37859" w:rsidP="00D37859">
      <w:pPr>
        <w:jc w:val="center"/>
        <w:rPr>
          <w:rFonts w:ascii="Gadugi" w:hAnsi="Gadugi" w:cs="Calibri"/>
          <w:bCs/>
          <w:i/>
          <w:iCs/>
        </w:rPr>
      </w:pPr>
      <w:r w:rsidRPr="00AF14F8">
        <w:rPr>
          <w:rFonts w:ascii="Gadugi" w:hAnsi="Gadugi" w:cs="Calibri"/>
          <w:bCs/>
          <w:i/>
          <w:iCs/>
        </w:rPr>
        <w:t>(following COVID-19 State protocols)</w:t>
      </w:r>
    </w:p>
    <w:p w14:paraId="2D25CE5E" w14:textId="77777777" w:rsidR="007F4234" w:rsidRPr="0080254E" w:rsidRDefault="007F4234" w:rsidP="00D37859">
      <w:pPr>
        <w:jc w:val="center"/>
        <w:rPr>
          <w:rFonts w:ascii="Gadugi" w:hAnsi="Gadugi" w:cs="Calibri"/>
          <w:bCs/>
          <w:i/>
          <w:iCs/>
          <w:sz w:val="32"/>
          <w:szCs w:val="32"/>
        </w:rPr>
      </w:pPr>
    </w:p>
    <w:p w14:paraId="6FF435D9" w14:textId="46541E64" w:rsidR="00D37859" w:rsidRPr="00AF14F8" w:rsidRDefault="0067025F" w:rsidP="00D37859">
      <w:pPr>
        <w:jc w:val="center"/>
        <w:rPr>
          <w:rFonts w:ascii="Gadugi" w:eastAsia="Times New Roman" w:hAnsi="Gadugi"/>
          <w:b/>
          <w:bCs/>
          <w:color w:val="000000"/>
          <w:sz w:val="20"/>
          <w:szCs w:val="20"/>
          <w:lang w:eastAsia="en-US"/>
        </w:rPr>
      </w:pPr>
      <w:r w:rsidRPr="00AF14F8">
        <w:rPr>
          <w:rFonts w:ascii="Gadugi" w:eastAsia="Times New Roman" w:hAnsi="Gadugi"/>
          <w:b/>
          <w:bCs/>
          <w:color w:val="000000"/>
          <w:lang w:eastAsia="en-US"/>
        </w:rPr>
        <w:t>AGENDA</w:t>
      </w:r>
    </w:p>
    <w:p w14:paraId="0D7C743F" w14:textId="77777777" w:rsidR="009B750A" w:rsidRPr="0080254E" w:rsidRDefault="009B750A" w:rsidP="009B750A">
      <w:pPr>
        <w:pStyle w:val="ListParagraph"/>
        <w:ind w:left="1140"/>
        <w:rPr>
          <w:rFonts w:ascii="Palatino Linotype" w:hAnsi="Palatino Linotype" w:cs="Calibri"/>
          <w:b/>
          <w:bCs/>
        </w:rPr>
      </w:pPr>
    </w:p>
    <w:p w14:paraId="0083AC4B" w14:textId="54691C43" w:rsidR="0009178E" w:rsidRPr="0009178E" w:rsidRDefault="0009178E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>
        <w:rPr>
          <w:rFonts w:ascii="Gadugi" w:hAnsi="Gadugi" w:cs="Calibri"/>
          <w:b/>
          <w:bCs/>
          <w:sz w:val="20"/>
          <w:szCs w:val="20"/>
        </w:rPr>
        <w:t xml:space="preserve">Approval of Minutes:  </w:t>
      </w:r>
      <w:r w:rsidRPr="0009178E">
        <w:rPr>
          <w:rFonts w:ascii="Gadugi" w:hAnsi="Gadugi" w:cs="Calibri"/>
          <w:i/>
          <w:iCs/>
          <w:sz w:val="20"/>
          <w:szCs w:val="20"/>
        </w:rPr>
        <w:t xml:space="preserve">Town Hall Meeting </w:t>
      </w:r>
      <w:r>
        <w:rPr>
          <w:rFonts w:ascii="Gadugi" w:hAnsi="Gadugi" w:cs="Calibri"/>
          <w:i/>
          <w:iCs/>
          <w:sz w:val="20"/>
          <w:szCs w:val="20"/>
        </w:rPr>
        <w:t xml:space="preserve">- </w:t>
      </w:r>
      <w:r w:rsidRPr="0009178E">
        <w:rPr>
          <w:rFonts w:ascii="Gadugi" w:hAnsi="Gadugi" w:cs="Calibri"/>
          <w:i/>
          <w:iCs/>
          <w:sz w:val="20"/>
          <w:szCs w:val="20"/>
        </w:rPr>
        <w:t>June 16, 2020</w:t>
      </w:r>
    </w:p>
    <w:p w14:paraId="3F8A126C" w14:textId="074F62EF" w:rsidR="009B750A" w:rsidRPr="0080254E" w:rsidRDefault="00A87AB5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 w:cs="Calibri"/>
          <w:b/>
          <w:bCs/>
          <w:sz w:val="20"/>
          <w:szCs w:val="20"/>
        </w:rPr>
        <w:t>Street Sweeper Lease</w:t>
      </w:r>
    </w:p>
    <w:p w14:paraId="687E7E7D" w14:textId="553DDB38" w:rsidR="00666A3F" w:rsidRPr="0080254E" w:rsidRDefault="00666A3F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 w:cs="Calibri"/>
          <w:b/>
          <w:bCs/>
          <w:sz w:val="20"/>
          <w:szCs w:val="20"/>
        </w:rPr>
        <w:t>Tower Camera</w:t>
      </w:r>
    </w:p>
    <w:p w14:paraId="5B92BFD1" w14:textId="2526AB59" w:rsidR="009B750A" w:rsidRPr="0080254E" w:rsidRDefault="00A87AB5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 w:cs="Calibri"/>
          <w:b/>
          <w:bCs/>
          <w:sz w:val="20"/>
          <w:szCs w:val="20"/>
        </w:rPr>
        <w:t>Stop Signs/Speeding Issue</w:t>
      </w:r>
    </w:p>
    <w:p w14:paraId="455AB30A" w14:textId="3ABD81FA" w:rsidR="009736E8" w:rsidRPr="0080254E" w:rsidRDefault="009736E8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 w:cs="Calibri"/>
          <w:b/>
          <w:bCs/>
          <w:sz w:val="20"/>
          <w:szCs w:val="20"/>
        </w:rPr>
        <w:t>Referendum for Mayor and Council salary increase</w:t>
      </w:r>
    </w:p>
    <w:p w14:paraId="1BD2FB84" w14:textId="34C19948" w:rsidR="009B750A" w:rsidRPr="0080254E" w:rsidRDefault="00445EB2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 xml:space="preserve">Downtown Snow Hill, Inc. </w:t>
      </w:r>
      <w:r w:rsidR="00A87AB5" w:rsidRPr="0080254E">
        <w:rPr>
          <w:rFonts w:ascii="Gadugi" w:hAnsi="Gadugi"/>
          <w:b/>
          <w:bCs/>
          <w:sz w:val="20"/>
          <w:szCs w:val="20"/>
        </w:rPr>
        <w:t>Sanitation and Social Distancing Projects</w:t>
      </w:r>
    </w:p>
    <w:p w14:paraId="62D14674" w14:textId="4193AC9B" w:rsidR="009907E3" w:rsidRPr="0080254E" w:rsidRDefault="009907E3" w:rsidP="009907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22"/>
          <w:szCs w:val="22"/>
        </w:rPr>
      </w:pPr>
      <w:r w:rsidRPr="0080254E">
        <w:rPr>
          <w:rFonts w:ascii="Gadugi" w:hAnsi="Gadugi"/>
          <w:i/>
          <w:iCs/>
          <w:sz w:val="20"/>
          <w:szCs w:val="20"/>
        </w:rPr>
        <w:t>Angled Parking</w:t>
      </w:r>
    </w:p>
    <w:p w14:paraId="59519338" w14:textId="28C556C8" w:rsidR="009907E3" w:rsidRPr="0080254E" w:rsidRDefault="009907E3" w:rsidP="009907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i/>
          <w:iCs/>
          <w:sz w:val="22"/>
          <w:szCs w:val="22"/>
        </w:rPr>
      </w:pPr>
      <w:r w:rsidRPr="0080254E">
        <w:rPr>
          <w:rFonts w:ascii="Gadugi" w:hAnsi="Gadugi"/>
          <w:i/>
          <w:iCs/>
          <w:sz w:val="20"/>
          <w:szCs w:val="20"/>
        </w:rPr>
        <w:t>Green Street – change to one-way traffic</w:t>
      </w:r>
    </w:p>
    <w:p w14:paraId="6240B0BF" w14:textId="6645DF13" w:rsidR="00E87EFF" w:rsidRPr="0080254E" w:rsidRDefault="00A87AB5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>Black-Eyed Susan Paddleboat</w:t>
      </w:r>
    </w:p>
    <w:p w14:paraId="218BB6F1" w14:textId="7CCCD80C" w:rsidR="00A87AB5" w:rsidRPr="0080254E" w:rsidRDefault="00A87AB5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>Closed Session – Town Manager position</w:t>
      </w:r>
    </w:p>
    <w:p w14:paraId="59893C9E" w14:textId="268DE59F" w:rsidR="00A87AB5" w:rsidRPr="0080254E" w:rsidRDefault="00D05A10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 xml:space="preserve">Return to </w:t>
      </w:r>
      <w:r w:rsidR="00A87AB5" w:rsidRPr="0080254E">
        <w:rPr>
          <w:rFonts w:ascii="Gadugi" w:hAnsi="Gadugi"/>
          <w:b/>
          <w:bCs/>
          <w:sz w:val="20"/>
          <w:szCs w:val="20"/>
        </w:rPr>
        <w:t>Open Session</w:t>
      </w:r>
    </w:p>
    <w:p w14:paraId="2DD0B9B5" w14:textId="1B2AB500" w:rsidR="009B750A" w:rsidRPr="0080254E" w:rsidRDefault="00A87AB5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  <w:r w:rsidRPr="0080254E">
        <w:rPr>
          <w:rFonts w:ascii="Gadugi" w:hAnsi="Gadugi"/>
          <w:b/>
          <w:bCs/>
          <w:sz w:val="20"/>
          <w:szCs w:val="20"/>
        </w:rPr>
        <w:t>Adjournment</w:t>
      </w:r>
    </w:p>
    <w:p w14:paraId="59DA2839" w14:textId="77777777" w:rsidR="0080254E" w:rsidRPr="0080254E" w:rsidRDefault="0080254E" w:rsidP="0080254E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  <w:sz w:val="22"/>
          <w:szCs w:val="22"/>
        </w:rPr>
      </w:pPr>
    </w:p>
    <w:p w14:paraId="573A18D9" w14:textId="3B710FA6" w:rsidR="00C50E37" w:rsidRPr="0080254E" w:rsidRDefault="00061B17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Gadugi" w:hAnsi="Gadugi" w:cs="Calibri"/>
          <w:b/>
          <w:bCs/>
        </w:rPr>
      </w:pPr>
      <w:r w:rsidRPr="0080254E">
        <w:rPr>
          <w:rFonts w:ascii="Gadugi" w:hAnsi="Gadugi" w:cs="Calibri"/>
          <w:b/>
          <w:bCs/>
        </w:rPr>
        <w:t>PLEASE NOTE</w:t>
      </w:r>
      <w:r w:rsidR="00D37859" w:rsidRPr="0080254E">
        <w:rPr>
          <w:rFonts w:ascii="Gadugi" w:hAnsi="Gadugi" w:cs="Calibri"/>
          <w:b/>
          <w:bCs/>
        </w:rPr>
        <w:t>:</w:t>
      </w:r>
    </w:p>
    <w:p w14:paraId="0ABBA398" w14:textId="77777777" w:rsidR="00C50E37" w:rsidRPr="0080254E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Gadugi" w:hAnsi="Gadugi" w:cs="Calibri"/>
          <w:sz w:val="18"/>
          <w:szCs w:val="18"/>
        </w:rPr>
      </w:pPr>
      <w:r w:rsidRPr="0080254E">
        <w:rPr>
          <w:rFonts w:ascii="Gadugi" w:hAnsi="Gadugi" w:cs="Calibri"/>
          <w:sz w:val="18"/>
          <w:szCs w:val="18"/>
        </w:rPr>
        <w:t xml:space="preserve">All PUBLIC meetings will be held </w:t>
      </w:r>
      <w:r w:rsidRPr="0080254E">
        <w:rPr>
          <w:rFonts w:ascii="Gadugi" w:hAnsi="Gadugi" w:cs="Calibri"/>
          <w:sz w:val="18"/>
          <w:szCs w:val="18"/>
          <w:u w:val="single"/>
        </w:rPr>
        <w:t>via telephone conferencing</w:t>
      </w:r>
      <w:r w:rsidRPr="0080254E">
        <w:rPr>
          <w:rFonts w:ascii="Gadugi" w:hAnsi="Gadugi" w:cs="Calibri"/>
          <w:sz w:val="18"/>
          <w:szCs w:val="18"/>
        </w:rPr>
        <w:t xml:space="preserve"> until further notice. </w:t>
      </w:r>
    </w:p>
    <w:p w14:paraId="74188022" w14:textId="70AB2F8C" w:rsidR="00061B17" w:rsidRPr="00470D22" w:rsidRDefault="00C50E37" w:rsidP="00470D22">
      <w:pPr>
        <w:pStyle w:val="ListParagraph"/>
        <w:numPr>
          <w:ilvl w:val="0"/>
          <w:numId w:val="10"/>
        </w:numPr>
        <w:spacing w:line="276" w:lineRule="auto"/>
        <w:rPr>
          <w:rFonts w:ascii="Gadugi" w:eastAsia="Times New Roman" w:hAnsi="Gadugi" w:cs="Calibri"/>
          <w:b/>
          <w:bCs/>
          <w:sz w:val="20"/>
          <w:szCs w:val="20"/>
        </w:rPr>
      </w:pPr>
      <w:r w:rsidRPr="00470D22">
        <w:rPr>
          <w:rFonts w:ascii="Gadugi" w:hAnsi="Gadugi" w:cs="Calibri"/>
          <w:b/>
          <w:bCs/>
          <w:sz w:val="20"/>
          <w:szCs w:val="20"/>
        </w:rPr>
        <w:t>You can participate in meetings by calling</w:t>
      </w:r>
      <w:r w:rsidRPr="00470D22">
        <w:rPr>
          <w:rStyle w:val="Strong"/>
          <w:rFonts w:ascii="Gadugi" w:eastAsia="Times New Roman" w:hAnsi="Gadugi" w:cs="Calibri"/>
          <w:b w:val="0"/>
          <w:bCs w:val="0"/>
          <w:sz w:val="20"/>
          <w:szCs w:val="20"/>
        </w:rPr>
        <w:t xml:space="preserve"> </w:t>
      </w:r>
      <w:r w:rsidRPr="00470D22">
        <w:rPr>
          <w:rStyle w:val="Strong"/>
          <w:rFonts w:ascii="Gadugi" w:eastAsia="Times New Roman" w:hAnsi="Gadugi" w:cs="Calibri"/>
          <w:highlight w:val="yellow"/>
        </w:rPr>
        <w:t>(425)436-6310</w:t>
      </w:r>
      <w:r w:rsidRPr="00470D22">
        <w:rPr>
          <w:rFonts w:ascii="Gadugi" w:eastAsia="Times New Roman" w:hAnsi="Gadugi" w:cs="Calibri"/>
          <w:b/>
          <w:bCs/>
          <w:highlight w:val="yellow"/>
        </w:rPr>
        <w:t>,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>then enter</w:t>
      </w:r>
      <w:r w:rsidR="00470D22"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access code 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428764, </w:t>
      </w:r>
      <w:r w:rsidR="00470D22">
        <w:rPr>
          <w:rStyle w:val="Strong"/>
          <w:rFonts w:ascii="Gadugi" w:eastAsia="Times New Roman" w:hAnsi="Gadugi" w:cs="Calibri"/>
          <w:highlight w:val="yellow"/>
        </w:rPr>
        <w:t>then</w:t>
      </w:r>
      <w:r w:rsidRPr="00470D22">
        <w:rPr>
          <w:rStyle w:val="Strong"/>
          <w:rFonts w:ascii="Gadugi" w:eastAsia="Times New Roman" w:hAnsi="Gadugi" w:cs="Calibri"/>
          <w:highlight w:val="yellow"/>
        </w:rPr>
        <w:t xml:space="preserve"> press #</w:t>
      </w:r>
      <w:r w:rsidRPr="00470D22">
        <w:rPr>
          <w:rFonts w:ascii="Gadugi" w:eastAsia="Times New Roman" w:hAnsi="Gadugi" w:cs="Calibri"/>
          <w:highlight w:val="yellow"/>
        </w:rPr>
        <w:t>.</w:t>
      </w:r>
      <w:r w:rsidRPr="00470D22">
        <w:rPr>
          <w:rFonts w:ascii="Gadugi" w:eastAsia="Times New Roman" w:hAnsi="Gadugi" w:cs="Calibri"/>
          <w:b/>
          <w:bCs/>
        </w:rPr>
        <w:t xml:space="preserve"> </w:t>
      </w:r>
      <w:r w:rsidRPr="00470D22">
        <w:rPr>
          <w:rFonts w:ascii="Gadugi" w:eastAsia="Times New Roman" w:hAnsi="Gadugi" w:cs="Calibri"/>
          <w:b/>
          <w:bCs/>
          <w:sz w:val="20"/>
          <w:szCs w:val="20"/>
        </w:rPr>
        <w:t xml:space="preserve">This will enter you into the conference. </w:t>
      </w:r>
    </w:p>
    <w:p w14:paraId="2A8F5D27" w14:textId="184F2EBD" w:rsidR="00ED27F5" w:rsidRPr="0080254E" w:rsidRDefault="00C50E37" w:rsidP="0080254E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Gadugi" w:eastAsia="Times New Roman" w:hAnsi="Gadugi"/>
          <w:b w:val="0"/>
          <w:bCs w:val="0"/>
          <w:sz w:val="18"/>
          <w:szCs w:val="18"/>
          <w:lang w:eastAsia="en-US"/>
        </w:rPr>
      </w:pPr>
      <w:r w:rsidRPr="0080254E">
        <w:rPr>
          <w:rStyle w:val="Strong"/>
          <w:rFonts w:ascii="Gadugi" w:eastAsia="Times New Roman" w:hAnsi="Gadugi" w:cs="Calibri"/>
          <w:b w:val="0"/>
          <w:bCs w:val="0"/>
          <w:sz w:val="18"/>
          <w:szCs w:val="18"/>
        </w:rPr>
        <w:t>Meetings will be recorded and available to the public.</w:t>
      </w:r>
    </w:p>
    <w:p w14:paraId="30C0D982" w14:textId="77777777" w:rsidR="0080254E" w:rsidRPr="0080254E" w:rsidRDefault="0080254E" w:rsidP="0080254E">
      <w:pPr>
        <w:pStyle w:val="ListParagraph"/>
        <w:spacing w:after="160" w:line="276" w:lineRule="auto"/>
        <w:rPr>
          <w:rFonts w:ascii="Gadugi" w:eastAsia="Times New Roman" w:hAnsi="Gadugi"/>
          <w:sz w:val="20"/>
          <w:szCs w:val="20"/>
          <w:lang w:eastAsia="en-US"/>
        </w:rPr>
      </w:pPr>
    </w:p>
    <w:p w14:paraId="276991C0" w14:textId="77777777" w:rsidR="009907E3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Part of the meeting may be closed to the public in accordance with Open Meetings Act procedures.</w:t>
      </w:r>
      <w:r w:rsidR="00ED27F5"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 xml:space="preserve">  </w:t>
      </w:r>
    </w:p>
    <w:p w14:paraId="7CE0FB1A" w14:textId="0D1CDD7C" w:rsidR="00D37859" w:rsidRPr="0080254E" w:rsidRDefault="00C50E37" w:rsidP="00BE585D">
      <w:pPr>
        <w:pStyle w:val="ListParagraph"/>
        <w:spacing w:line="360" w:lineRule="auto"/>
        <w:jc w:val="center"/>
        <w:rPr>
          <w:rFonts w:ascii="Gadugi" w:eastAsia="Times New Roman" w:hAnsi="Gadugi"/>
          <w:b/>
          <w:bCs/>
          <w:i/>
          <w:iCs/>
          <w:sz w:val="20"/>
          <w:szCs w:val="20"/>
          <w:lang w:eastAsia="en-US"/>
        </w:rPr>
      </w:pPr>
      <w:r w:rsidRPr="0080254E">
        <w:rPr>
          <w:rFonts w:ascii="Gadugi" w:eastAsia="Times New Roman" w:hAnsi="Gadugi"/>
          <w:b/>
          <w:bCs/>
          <w:i/>
          <w:iCs/>
          <w:sz w:val="18"/>
          <w:szCs w:val="18"/>
          <w:lang w:eastAsia="en-US"/>
        </w:rPr>
        <w:t>This agenda may be subject to change.</w:t>
      </w:r>
    </w:p>
    <w:sectPr w:rsidR="00D37859" w:rsidRPr="0080254E" w:rsidSect="009907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B778E"/>
    <w:multiLevelType w:val="hybridMultilevel"/>
    <w:tmpl w:val="35B48C3A"/>
    <w:lvl w:ilvl="0" w:tplc="5654637E">
      <w:numFmt w:val="bullet"/>
      <w:lvlText w:val=""/>
      <w:lvlJc w:val="left"/>
      <w:pPr>
        <w:ind w:left="1080" w:hanging="360"/>
      </w:pPr>
      <w:rPr>
        <w:rFonts w:ascii="Symbol" w:eastAsia="Dotum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9"/>
  </w:num>
  <w:num w:numId="10">
    <w:abstractNumId w:val="9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8258C"/>
    <w:rsid w:val="0009178E"/>
    <w:rsid w:val="00092BE6"/>
    <w:rsid w:val="00122D65"/>
    <w:rsid w:val="00150D01"/>
    <w:rsid w:val="001B139E"/>
    <w:rsid w:val="001B525A"/>
    <w:rsid w:val="00223C0A"/>
    <w:rsid w:val="002A24AB"/>
    <w:rsid w:val="002C2173"/>
    <w:rsid w:val="003032B2"/>
    <w:rsid w:val="00305340"/>
    <w:rsid w:val="003070A6"/>
    <w:rsid w:val="00343129"/>
    <w:rsid w:val="00347FEE"/>
    <w:rsid w:val="00353733"/>
    <w:rsid w:val="003805FF"/>
    <w:rsid w:val="003C2D77"/>
    <w:rsid w:val="003C6F0A"/>
    <w:rsid w:val="00424E08"/>
    <w:rsid w:val="00430AC5"/>
    <w:rsid w:val="00436106"/>
    <w:rsid w:val="00445EB2"/>
    <w:rsid w:val="00470D22"/>
    <w:rsid w:val="004933F4"/>
    <w:rsid w:val="004F22CF"/>
    <w:rsid w:val="00543489"/>
    <w:rsid w:val="00561C9D"/>
    <w:rsid w:val="00585407"/>
    <w:rsid w:val="00641B49"/>
    <w:rsid w:val="00666A3F"/>
    <w:rsid w:val="0067025F"/>
    <w:rsid w:val="00673C0E"/>
    <w:rsid w:val="00695DA7"/>
    <w:rsid w:val="006A6799"/>
    <w:rsid w:val="006B0C3B"/>
    <w:rsid w:val="006C1700"/>
    <w:rsid w:val="006D5069"/>
    <w:rsid w:val="006E4A28"/>
    <w:rsid w:val="007073C7"/>
    <w:rsid w:val="00745A42"/>
    <w:rsid w:val="00793E22"/>
    <w:rsid w:val="007A4569"/>
    <w:rsid w:val="007C1EE4"/>
    <w:rsid w:val="007D3F32"/>
    <w:rsid w:val="007D5C32"/>
    <w:rsid w:val="007D7906"/>
    <w:rsid w:val="007F4234"/>
    <w:rsid w:val="0080254E"/>
    <w:rsid w:val="008821D5"/>
    <w:rsid w:val="0089675F"/>
    <w:rsid w:val="009052E4"/>
    <w:rsid w:val="00957FCE"/>
    <w:rsid w:val="00961A53"/>
    <w:rsid w:val="009736E8"/>
    <w:rsid w:val="009907E3"/>
    <w:rsid w:val="00997757"/>
    <w:rsid w:val="009A0AC7"/>
    <w:rsid w:val="009B750A"/>
    <w:rsid w:val="009E3E37"/>
    <w:rsid w:val="00A20AE7"/>
    <w:rsid w:val="00A87AB5"/>
    <w:rsid w:val="00AD3CA8"/>
    <w:rsid w:val="00AE1CB0"/>
    <w:rsid w:val="00AF14F8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E13B1"/>
    <w:rsid w:val="00BE585D"/>
    <w:rsid w:val="00BE78A2"/>
    <w:rsid w:val="00C26C01"/>
    <w:rsid w:val="00C44059"/>
    <w:rsid w:val="00C50E37"/>
    <w:rsid w:val="00C73786"/>
    <w:rsid w:val="00D05A10"/>
    <w:rsid w:val="00D373E9"/>
    <w:rsid w:val="00D37859"/>
    <w:rsid w:val="00D65804"/>
    <w:rsid w:val="00DA2A18"/>
    <w:rsid w:val="00E20BFE"/>
    <w:rsid w:val="00E30146"/>
    <w:rsid w:val="00E45EA6"/>
    <w:rsid w:val="00E55EEB"/>
    <w:rsid w:val="00E67065"/>
    <w:rsid w:val="00E8524C"/>
    <w:rsid w:val="00E87EFF"/>
    <w:rsid w:val="00ED27F5"/>
    <w:rsid w:val="00EF7CE9"/>
    <w:rsid w:val="00F16E7A"/>
    <w:rsid w:val="00F2387F"/>
    <w:rsid w:val="00F315B9"/>
    <w:rsid w:val="00F45DEF"/>
    <w:rsid w:val="00F552E1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12</cp:revision>
  <cp:lastPrinted>2020-06-26T16:53:00Z</cp:lastPrinted>
  <dcterms:created xsi:type="dcterms:W3CDTF">2020-06-25T19:24:00Z</dcterms:created>
  <dcterms:modified xsi:type="dcterms:W3CDTF">2020-06-26T20:02:00Z</dcterms:modified>
</cp:coreProperties>
</file>