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09528" w14:textId="454CBAC6" w:rsidR="00B7334B" w:rsidRPr="00961A53" w:rsidRDefault="00B7334B" w:rsidP="00B7334B">
      <w:pPr>
        <w:jc w:val="center"/>
        <w:rPr>
          <w:rFonts w:ascii="Goudy Old Style" w:hAnsi="Goudy Old Style"/>
          <w:b/>
          <w:sz w:val="32"/>
          <w:szCs w:val="32"/>
        </w:rPr>
      </w:pPr>
      <w:r w:rsidRPr="00961A53">
        <w:rPr>
          <w:rFonts w:ascii="Goudy Old Style" w:hAnsi="Goudy Old Style"/>
          <w:b/>
          <w:noProof/>
          <w:sz w:val="32"/>
          <w:szCs w:val="32"/>
        </w:rPr>
        <w:drawing>
          <wp:inline distT="0" distB="0" distL="0" distR="0" wp14:anchorId="116C9141" wp14:editId="012DC7EE">
            <wp:extent cx="1104900" cy="110112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whill_colorbage_2019_vector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480" cy="110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6D303" w14:textId="77777777" w:rsidR="00B7334B" w:rsidRPr="00961A53" w:rsidRDefault="00B7334B" w:rsidP="00B7334B">
      <w:pPr>
        <w:jc w:val="center"/>
        <w:rPr>
          <w:rFonts w:ascii="Goudy Old Style" w:eastAsia="Times New Roman" w:hAnsi="Goudy Old Style"/>
          <w:b/>
          <w:bCs/>
          <w:color w:val="000000"/>
          <w:sz w:val="32"/>
          <w:szCs w:val="32"/>
          <w:lang w:eastAsia="en-US"/>
        </w:rPr>
      </w:pPr>
    </w:p>
    <w:p w14:paraId="6369C566" w14:textId="77777777" w:rsidR="00B7334B" w:rsidRPr="00961A53" w:rsidRDefault="00B7334B" w:rsidP="00B7334B">
      <w:pPr>
        <w:jc w:val="center"/>
        <w:rPr>
          <w:rFonts w:ascii="Goudy Old Style" w:eastAsia="Times New Roman" w:hAnsi="Goudy Old Style"/>
          <w:b/>
          <w:bCs/>
          <w:color w:val="000000"/>
          <w:sz w:val="36"/>
          <w:szCs w:val="36"/>
          <w:lang w:eastAsia="en-US"/>
        </w:rPr>
      </w:pPr>
      <w:r w:rsidRPr="00961A53">
        <w:rPr>
          <w:rFonts w:ascii="Goudy Old Style" w:eastAsia="Times New Roman" w:hAnsi="Goudy Old Style"/>
          <w:b/>
          <w:bCs/>
          <w:color w:val="000000"/>
          <w:sz w:val="36"/>
          <w:szCs w:val="36"/>
          <w:lang w:eastAsia="en-US"/>
        </w:rPr>
        <w:t>Mayor and Council Work Session</w:t>
      </w:r>
    </w:p>
    <w:p w14:paraId="0D5476D4" w14:textId="460BCE8B" w:rsidR="00122D65" w:rsidRPr="00961A53" w:rsidRDefault="003805FF" w:rsidP="00B7334B">
      <w:pPr>
        <w:jc w:val="center"/>
        <w:rPr>
          <w:rFonts w:ascii="Goudy Old Style" w:eastAsia="Times New Roman" w:hAnsi="Goudy Old Style"/>
          <w:b/>
          <w:bCs/>
          <w:color w:val="000000"/>
          <w:sz w:val="36"/>
          <w:szCs w:val="36"/>
          <w:lang w:eastAsia="en-US"/>
        </w:rPr>
      </w:pPr>
      <w:r>
        <w:rPr>
          <w:rFonts w:ascii="Goudy Old Style" w:eastAsia="Times New Roman" w:hAnsi="Goudy Old Style"/>
          <w:b/>
          <w:bCs/>
          <w:color w:val="000000"/>
          <w:sz w:val="36"/>
          <w:szCs w:val="36"/>
          <w:lang w:eastAsia="en-US"/>
        </w:rPr>
        <w:t xml:space="preserve">April </w:t>
      </w:r>
      <w:r w:rsidR="00C50E37">
        <w:rPr>
          <w:rFonts w:ascii="Goudy Old Style" w:eastAsia="Times New Roman" w:hAnsi="Goudy Old Style"/>
          <w:b/>
          <w:bCs/>
          <w:color w:val="000000"/>
          <w:sz w:val="36"/>
          <w:szCs w:val="36"/>
          <w:lang w:eastAsia="en-US"/>
        </w:rPr>
        <w:t>28</w:t>
      </w:r>
      <w:r w:rsidR="00B7334B" w:rsidRPr="00961A53">
        <w:rPr>
          <w:rFonts w:ascii="Goudy Old Style" w:eastAsia="Times New Roman" w:hAnsi="Goudy Old Style"/>
          <w:b/>
          <w:bCs/>
          <w:color w:val="000000"/>
          <w:sz w:val="36"/>
          <w:szCs w:val="36"/>
          <w:lang w:eastAsia="en-US"/>
        </w:rPr>
        <w:t xml:space="preserve">, 2020 4:30 pm </w:t>
      </w:r>
    </w:p>
    <w:p w14:paraId="40DEEAA4" w14:textId="03CB138E" w:rsidR="00B7334B" w:rsidRDefault="00E67065" w:rsidP="00B7334B">
      <w:pPr>
        <w:jc w:val="center"/>
        <w:rPr>
          <w:rFonts w:ascii="Goudy Old Style" w:eastAsia="Times New Roman" w:hAnsi="Goudy Old Style"/>
          <w:b/>
          <w:bCs/>
          <w:color w:val="000000"/>
          <w:sz w:val="36"/>
          <w:szCs w:val="36"/>
          <w:lang w:eastAsia="en-US"/>
        </w:rPr>
      </w:pPr>
      <w:r>
        <w:rPr>
          <w:rFonts w:ascii="Goudy Old Style" w:eastAsia="Times New Roman" w:hAnsi="Goudy Old Style"/>
          <w:b/>
          <w:bCs/>
          <w:color w:val="000000"/>
          <w:sz w:val="36"/>
          <w:szCs w:val="36"/>
          <w:lang w:eastAsia="en-US"/>
        </w:rPr>
        <w:t xml:space="preserve"> </w:t>
      </w:r>
    </w:p>
    <w:p w14:paraId="64028EB9" w14:textId="77777777" w:rsidR="00D37859" w:rsidRPr="00061B17" w:rsidRDefault="00D37859" w:rsidP="00D37859">
      <w:pPr>
        <w:jc w:val="center"/>
        <w:rPr>
          <w:rFonts w:ascii="Goudy Old Style" w:hAnsi="Goudy Old Style" w:cs="Calibri"/>
          <w:b/>
          <w:sz w:val="36"/>
          <w:szCs w:val="36"/>
          <w:u w:val="single"/>
        </w:rPr>
      </w:pPr>
      <w:r w:rsidRPr="00061B17">
        <w:rPr>
          <w:rFonts w:ascii="Goudy Old Style" w:hAnsi="Goudy Old Style" w:cs="Calibri"/>
          <w:b/>
          <w:sz w:val="36"/>
          <w:szCs w:val="36"/>
          <w:u w:val="single"/>
        </w:rPr>
        <w:t>ATTENTION RESIDENTS:</w:t>
      </w:r>
    </w:p>
    <w:p w14:paraId="512A4538" w14:textId="77777777" w:rsidR="00D37859" w:rsidRPr="00061B17" w:rsidRDefault="00D37859" w:rsidP="00D37859">
      <w:pPr>
        <w:jc w:val="center"/>
        <w:rPr>
          <w:rFonts w:ascii="Goudy Old Style" w:hAnsi="Goudy Old Style" w:cs="Calibri"/>
          <w:b/>
          <w:sz w:val="32"/>
          <w:szCs w:val="32"/>
        </w:rPr>
      </w:pPr>
      <w:r w:rsidRPr="00061B17">
        <w:rPr>
          <w:rFonts w:ascii="Goudy Old Style" w:hAnsi="Goudy Old Style" w:cs="Calibri"/>
          <w:b/>
          <w:sz w:val="32"/>
          <w:szCs w:val="32"/>
        </w:rPr>
        <w:t>This meeting will be held</w:t>
      </w:r>
    </w:p>
    <w:p w14:paraId="5DAE5267" w14:textId="77777777" w:rsidR="00D37859" w:rsidRPr="00061B17" w:rsidRDefault="00D37859" w:rsidP="00D37859">
      <w:pPr>
        <w:jc w:val="center"/>
        <w:rPr>
          <w:rFonts w:ascii="Goudy Old Style" w:hAnsi="Goudy Old Style" w:cs="Calibri"/>
          <w:b/>
          <w:sz w:val="32"/>
          <w:szCs w:val="32"/>
        </w:rPr>
      </w:pPr>
      <w:r w:rsidRPr="00061B17">
        <w:rPr>
          <w:rFonts w:ascii="Goudy Old Style" w:hAnsi="Goudy Old Style" w:cs="Calibri"/>
          <w:b/>
          <w:sz w:val="32"/>
          <w:szCs w:val="32"/>
          <w:highlight w:val="yellow"/>
        </w:rPr>
        <w:t>Via TELEPHONE CONFERENCE</w:t>
      </w:r>
      <w:r w:rsidRPr="00061B17">
        <w:rPr>
          <w:rFonts w:ascii="Goudy Old Style" w:hAnsi="Goudy Old Style" w:cs="Calibri"/>
          <w:b/>
          <w:sz w:val="32"/>
          <w:szCs w:val="32"/>
        </w:rPr>
        <w:t xml:space="preserve"> </w:t>
      </w:r>
    </w:p>
    <w:p w14:paraId="039C2A30" w14:textId="4D2C076D" w:rsidR="00D37859" w:rsidRPr="00061B17" w:rsidRDefault="00D37859" w:rsidP="00D37859">
      <w:pPr>
        <w:jc w:val="center"/>
        <w:rPr>
          <w:rFonts w:ascii="Goudy Old Style" w:hAnsi="Goudy Old Style" w:cs="Calibri"/>
          <w:bCs/>
          <w:i/>
          <w:iCs/>
          <w:sz w:val="32"/>
          <w:szCs w:val="32"/>
        </w:rPr>
      </w:pPr>
      <w:r w:rsidRPr="00061B17">
        <w:rPr>
          <w:rFonts w:ascii="Goudy Old Style" w:hAnsi="Goudy Old Style" w:cs="Calibri"/>
          <w:bCs/>
          <w:i/>
          <w:iCs/>
          <w:sz w:val="32"/>
          <w:szCs w:val="32"/>
        </w:rPr>
        <w:t>(following COVID-19 State protocols)</w:t>
      </w:r>
    </w:p>
    <w:p w14:paraId="2D25CE5E" w14:textId="77777777" w:rsidR="007F4234" w:rsidRDefault="007F4234" w:rsidP="00D37859">
      <w:pPr>
        <w:jc w:val="center"/>
        <w:rPr>
          <w:rFonts w:ascii="Goudy Old Style" w:hAnsi="Goudy Old Style" w:cs="Calibri"/>
          <w:bCs/>
          <w:i/>
          <w:iCs/>
          <w:sz w:val="36"/>
          <w:szCs w:val="36"/>
        </w:rPr>
      </w:pPr>
    </w:p>
    <w:p w14:paraId="6FF435D9" w14:textId="46541E64" w:rsidR="00D37859" w:rsidRPr="00961A53" w:rsidRDefault="0067025F" w:rsidP="00D37859">
      <w:pPr>
        <w:jc w:val="center"/>
        <w:rPr>
          <w:rFonts w:ascii="Goudy Old Style" w:eastAsia="Times New Roman" w:hAnsi="Goudy Old Style"/>
          <w:b/>
          <w:bCs/>
          <w:color w:val="000000"/>
          <w:sz w:val="28"/>
          <w:szCs w:val="28"/>
          <w:lang w:eastAsia="en-US"/>
        </w:rPr>
      </w:pPr>
      <w:r>
        <w:rPr>
          <w:rFonts w:ascii="Goudy Old Style" w:eastAsia="Times New Roman" w:hAnsi="Goudy Old Style"/>
          <w:b/>
          <w:bCs/>
          <w:color w:val="000000"/>
          <w:sz w:val="36"/>
          <w:szCs w:val="36"/>
          <w:lang w:eastAsia="en-US"/>
        </w:rPr>
        <w:t>AGENDA</w:t>
      </w:r>
    </w:p>
    <w:p w14:paraId="31D54696" w14:textId="77777777" w:rsidR="00D37859" w:rsidRPr="00D37859" w:rsidRDefault="00D37859" w:rsidP="001B525A">
      <w:pPr>
        <w:rPr>
          <w:rFonts w:ascii="Goudy Old Style" w:eastAsia="Times New Roman" w:hAnsi="Goudy Old Style"/>
          <w:b/>
          <w:bCs/>
          <w:color w:val="3F3F3F"/>
          <w:sz w:val="28"/>
          <w:szCs w:val="28"/>
          <w:shd w:val="clear" w:color="auto" w:fill="FFE4D3"/>
          <w:lang w:eastAsia="en-US"/>
        </w:rPr>
      </w:pPr>
    </w:p>
    <w:p w14:paraId="1D794303" w14:textId="15BF71D3" w:rsidR="00BC4267" w:rsidRPr="00F94563" w:rsidRDefault="00BC4267" w:rsidP="001B525A">
      <w:pPr>
        <w:pStyle w:val="ListParagraph"/>
        <w:numPr>
          <w:ilvl w:val="0"/>
          <w:numId w:val="11"/>
        </w:numPr>
        <w:rPr>
          <w:rFonts w:ascii="Goudy Old Style" w:hAnsi="Goudy Old Style" w:cs="Calibri"/>
          <w:b/>
          <w:bCs/>
          <w:sz w:val="32"/>
          <w:szCs w:val="32"/>
        </w:rPr>
      </w:pPr>
      <w:r w:rsidRPr="00B84B07">
        <w:rPr>
          <w:rFonts w:ascii="Goudy Old Style" w:hAnsi="Goudy Old Style" w:cs="Calibri"/>
          <w:b/>
          <w:bCs/>
          <w:sz w:val="28"/>
          <w:szCs w:val="28"/>
        </w:rPr>
        <w:t>Main Street</w:t>
      </w:r>
      <w:r w:rsidR="00F94563">
        <w:rPr>
          <w:rFonts w:ascii="Goudy Old Style" w:hAnsi="Goudy Old Style" w:cs="Calibri"/>
          <w:b/>
          <w:bCs/>
          <w:sz w:val="28"/>
          <w:szCs w:val="28"/>
        </w:rPr>
        <w:t xml:space="preserve"> </w:t>
      </w:r>
      <w:r w:rsidRPr="00F94563">
        <w:rPr>
          <w:rFonts w:ascii="Goudy Old Style" w:hAnsi="Goudy Old Style" w:cs="Calibri"/>
          <w:b/>
          <w:bCs/>
          <w:sz w:val="28"/>
          <w:szCs w:val="28"/>
        </w:rPr>
        <w:t>Grant Support Request Letter</w:t>
      </w:r>
      <w:r w:rsidR="00B84B07" w:rsidRPr="00F94563">
        <w:rPr>
          <w:rFonts w:ascii="Goudy Old Style" w:hAnsi="Goudy Old Style" w:cs="Calibri"/>
          <w:b/>
          <w:bCs/>
          <w:sz w:val="28"/>
          <w:szCs w:val="28"/>
        </w:rPr>
        <w:t xml:space="preserve"> &amp; </w:t>
      </w:r>
      <w:r w:rsidR="00B84B07" w:rsidRPr="00F94563">
        <w:rPr>
          <w:rFonts w:ascii="Goudy Old Style" w:hAnsi="Goudy Old Style"/>
          <w:b/>
          <w:bCs/>
          <w:sz w:val="28"/>
          <w:szCs w:val="28"/>
        </w:rPr>
        <w:t xml:space="preserve">2020 Implementation Plans </w:t>
      </w:r>
    </w:p>
    <w:p w14:paraId="15DC0254" w14:textId="77777777" w:rsidR="00B84B07" w:rsidRPr="00997757" w:rsidRDefault="00B84B07" w:rsidP="001B525A">
      <w:pPr>
        <w:rPr>
          <w:rFonts w:ascii="Goudy Old Style" w:hAnsi="Goudy Old Style" w:cs="Calibri"/>
          <w:b/>
          <w:bCs/>
          <w:sz w:val="28"/>
          <w:szCs w:val="28"/>
        </w:rPr>
      </w:pPr>
    </w:p>
    <w:p w14:paraId="5BAA4460" w14:textId="77777777" w:rsidR="006E4A28" w:rsidRDefault="00BC4267" w:rsidP="001B525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oudy Old Style" w:hAnsi="Goudy Old Style" w:cs="Calibri"/>
          <w:b/>
          <w:bCs/>
          <w:sz w:val="28"/>
          <w:szCs w:val="28"/>
        </w:rPr>
      </w:pPr>
      <w:r w:rsidRPr="00997757">
        <w:rPr>
          <w:rFonts w:ascii="Goudy Old Style" w:hAnsi="Goudy Old Style" w:cs="Calibri"/>
          <w:b/>
          <w:bCs/>
          <w:sz w:val="28"/>
          <w:szCs w:val="28"/>
        </w:rPr>
        <w:t>Butterfly House MOU</w:t>
      </w:r>
    </w:p>
    <w:p w14:paraId="2E0DEB3F" w14:textId="77777777" w:rsidR="006E4A28" w:rsidRPr="006E4A28" w:rsidRDefault="006E4A28" w:rsidP="001B525A">
      <w:pPr>
        <w:pStyle w:val="ListParagraph"/>
        <w:rPr>
          <w:rFonts w:ascii="Goudy Old Style" w:hAnsi="Goudy Old Style" w:cs="Calibri"/>
          <w:b/>
          <w:bCs/>
          <w:sz w:val="28"/>
          <w:szCs w:val="28"/>
        </w:rPr>
      </w:pPr>
    </w:p>
    <w:p w14:paraId="3B6BD24A" w14:textId="2BF62F26" w:rsidR="00D37859" w:rsidRPr="00997757" w:rsidRDefault="006E4A28" w:rsidP="001B525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oudy Old Style" w:hAnsi="Goudy Old Style" w:cs="Calibri"/>
          <w:b/>
          <w:bCs/>
          <w:sz w:val="28"/>
          <w:szCs w:val="28"/>
        </w:rPr>
      </w:pPr>
      <w:r>
        <w:rPr>
          <w:rFonts w:ascii="Goudy Old Style" w:hAnsi="Goudy Old Style" w:cs="Calibri"/>
          <w:b/>
          <w:bCs/>
          <w:sz w:val="28"/>
          <w:szCs w:val="28"/>
        </w:rPr>
        <w:t>Emergency Resolution Postponing Election</w:t>
      </w:r>
      <w:r w:rsidR="00E67065" w:rsidRPr="00997757">
        <w:rPr>
          <w:rFonts w:ascii="Goudy Old Style" w:hAnsi="Goudy Old Style" w:cs="Calibri"/>
          <w:b/>
          <w:bCs/>
          <w:sz w:val="28"/>
          <w:szCs w:val="28"/>
        </w:rPr>
        <w:t xml:space="preserve"> </w:t>
      </w:r>
    </w:p>
    <w:p w14:paraId="6A2723A2" w14:textId="77777777" w:rsidR="00C50E37" w:rsidRDefault="00C50E37" w:rsidP="00D37859">
      <w:pPr>
        <w:autoSpaceDE w:val="0"/>
        <w:autoSpaceDN w:val="0"/>
        <w:adjustRightInd w:val="0"/>
        <w:jc w:val="center"/>
        <w:rPr>
          <w:rFonts w:ascii="Goudy Old Style" w:hAnsi="Goudy Old Style" w:cs="Calibri"/>
          <w:b/>
          <w:bCs/>
          <w:sz w:val="32"/>
          <w:szCs w:val="32"/>
        </w:rPr>
      </w:pPr>
    </w:p>
    <w:p w14:paraId="326F3F12" w14:textId="7FB20659" w:rsidR="00D37859" w:rsidRDefault="00061B17" w:rsidP="00D37859">
      <w:pPr>
        <w:autoSpaceDE w:val="0"/>
        <w:autoSpaceDN w:val="0"/>
        <w:adjustRightInd w:val="0"/>
        <w:jc w:val="center"/>
        <w:rPr>
          <w:rFonts w:ascii="Goudy Old Style" w:hAnsi="Goudy Old Style" w:cs="Calibri"/>
          <w:b/>
          <w:bCs/>
          <w:sz w:val="32"/>
          <w:szCs w:val="32"/>
        </w:rPr>
      </w:pPr>
      <w:r w:rsidRPr="00E37C6E">
        <w:rPr>
          <w:rFonts w:ascii="Goudy Old Style" w:hAnsi="Goudy Old Style" w:cs="Calibri"/>
          <w:b/>
          <w:bCs/>
          <w:sz w:val="32"/>
          <w:szCs w:val="32"/>
        </w:rPr>
        <w:t>PLEASE NOTE</w:t>
      </w:r>
      <w:r w:rsidR="00D37859" w:rsidRPr="00E37C6E">
        <w:rPr>
          <w:rFonts w:ascii="Goudy Old Style" w:hAnsi="Goudy Old Style" w:cs="Calibri"/>
          <w:b/>
          <w:bCs/>
          <w:sz w:val="32"/>
          <w:szCs w:val="32"/>
        </w:rPr>
        <w:t>:</w:t>
      </w:r>
    </w:p>
    <w:p w14:paraId="573A18D9" w14:textId="77777777" w:rsidR="00C50E37" w:rsidRPr="00543489" w:rsidRDefault="00C50E37" w:rsidP="00543489">
      <w:pPr>
        <w:autoSpaceDE w:val="0"/>
        <w:autoSpaceDN w:val="0"/>
        <w:adjustRightInd w:val="0"/>
        <w:spacing w:line="276" w:lineRule="auto"/>
        <w:jc w:val="center"/>
        <w:rPr>
          <w:rFonts w:ascii="Goudy Old Style" w:hAnsi="Goudy Old Style" w:cs="Calibri"/>
          <w:b/>
          <w:bCs/>
          <w:sz w:val="28"/>
          <w:szCs w:val="28"/>
        </w:rPr>
      </w:pPr>
    </w:p>
    <w:p w14:paraId="0ABBA398" w14:textId="77777777" w:rsidR="00C50E37" w:rsidRPr="00543489" w:rsidRDefault="00C50E37" w:rsidP="00543489">
      <w:pPr>
        <w:pStyle w:val="ListParagraph"/>
        <w:numPr>
          <w:ilvl w:val="0"/>
          <w:numId w:val="10"/>
        </w:numPr>
        <w:spacing w:after="160" w:line="276" w:lineRule="auto"/>
        <w:rPr>
          <w:rFonts w:ascii="Goudy Old Style" w:hAnsi="Goudy Old Style" w:cs="Calibri"/>
          <w:b/>
          <w:bCs/>
        </w:rPr>
      </w:pPr>
      <w:r w:rsidRPr="00543489">
        <w:rPr>
          <w:rFonts w:ascii="Goudy Old Style" w:hAnsi="Goudy Old Style" w:cs="Calibri"/>
        </w:rPr>
        <w:t xml:space="preserve">All PUBLIC meetings will be held </w:t>
      </w:r>
      <w:r w:rsidRPr="00543489">
        <w:rPr>
          <w:rFonts w:ascii="Goudy Old Style" w:hAnsi="Goudy Old Style" w:cs="Calibri"/>
          <w:b/>
          <w:bCs/>
          <w:u w:val="single"/>
        </w:rPr>
        <w:t>via telephone conferencing</w:t>
      </w:r>
      <w:r w:rsidRPr="00543489">
        <w:rPr>
          <w:rFonts w:ascii="Goudy Old Style" w:hAnsi="Goudy Old Style" w:cs="Calibri"/>
        </w:rPr>
        <w:t xml:space="preserve"> until further notice. </w:t>
      </w:r>
    </w:p>
    <w:p w14:paraId="74188022" w14:textId="5A1D94C8" w:rsidR="00061B17" w:rsidRPr="00543489" w:rsidRDefault="00C50E37" w:rsidP="00543489">
      <w:pPr>
        <w:pStyle w:val="ListParagraph"/>
        <w:numPr>
          <w:ilvl w:val="0"/>
          <w:numId w:val="10"/>
        </w:numPr>
        <w:spacing w:line="276" w:lineRule="auto"/>
        <w:rPr>
          <w:rFonts w:ascii="Goudy Old Style" w:eastAsia="Times New Roman" w:hAnsi="Goudy Old Style" w:cs="Calibri"/>
        </w:rPr>
      </w:pPr>
      <w:r w:rsidRPr="00543489">
        <w:rPr>
          <w:rFonts w:ascii="Goudy Old Style" w:hAnsi="Goudy Old Style" w:cs="Calibri"/>
        </w:rPr>
        <w:t>You can participate in meetings by calling</w:t>
      </w:r>
      <w:r w:rsidRPr="00543489">
        <w:rPr>
          <w:rStyle w:val="Strong"/>
          <w:rFonts w:ascii="Goudy Old Style" w:eastAsia="Times New Roman" w:hAnsi="Goudy Old Style" w:cs="Calibri"/>
        </w:rPr>
        <w:t xml:space="preserve"> </w:t>
      </w:r>
      <w:r w:rsidRPr="00543489">
        <w:rPr>
          <w:rStyle w:val="Strong"/>
          <w:rFonts w:ascii="Goudy Old Style" w:eastAsia="Times New Roman" w:hAnsi="Goudy Old Style" w:cs="Calibri"/>
          <w:sz w:val="28"/>
          <w:szCs w:val="28"/>
          <w:highlight w:val="yellow"/>
        </w:rPr>
        <w:t>(425)436-6310</w:t>
      </w:r>
      <w:r w:rsidRPr="00543489">
        <w:rPr>
          <w:rFonts w:ascii="Goudy Old Style" w:eastAsia="Times New Roman" w:hAnsi="Goudy Old Style" w:cs="Calibri"/>
          <w:sz w:val="28"/>
          <w:szCs w:val="28"/>
          <w:highlight w:val="yellow"/>
        </w:rPr>
        <w:t>,</w:t>
      </w:r>
      <w:r w:rsidRPr="00543489">
        <w:rPr>
          <w:rFonts w:ascii="Goudy Old Style" w:eastAsia="Times New Roman" w:hAnsi="Goudy Old Style" w:cs="Calibri"/>
          <w:sz w:val="28"/>
          <w:szCs w:val="28"/>
        </w:rPr>
        <w:t xml:space="preserve"> </w:t>
      </w:r>
      <w:r w:rsidRPr="00543489">
        <w:rPr>
          <w:rFonts w:ascii="Goudy Old Style" w:eastAsia="Times New Roman" w:hAnsi="Goudy Old Style" w:cs="Calibri"/>
        </w:rPr>
        <w:t xml:space="preserve">then entering access code </w:t>
      </w:r>
      <w:r w:rsidRPr="00543489">
        <w:rPr>
          <w:rStyle w:val="Strong"/>
          <w:rFonts w:ascii="Goudy Old Style" w:eastAsia="Times New Roman" w:hAnsi="Goudy Old Style" w:cs="Calibri"/>
          <w:sz w:val="28"/>
          <w:szCs w:val="28"/>
          <w:highlight w:val="yellow"/>
        </w:rPr>
        <w:t>428764, and press #</w:t>
      </w:r>
      <w:r w:rsidRPr="00543489">
        <w:rPr>
          <w:rFonts w:ascii="Goudy Old Style" w:eastAsia="Times New Roman" w:hAnsi="Goudy Old Style" w:cs="Calibri"/>
          <w:sz w:val="28"/>
          <w:szCs w:val="28"/>
          <w:highlight w:val="yellow"/>
        </w:rPr>
        <w:t>.</w:t>
      </w:r>
      <w:r w:rsidRPr="00543489">
        <w:rPr>
          <w:rFonts w:ascii="Goudy Old Style" w:eastAsia="Times New Roman" w:hAnsi="Goudy Old Style" w:cs="Calibri"/>
          <w:sz w:val="28"/>
          <w:szCs w:val="28"/>
        </w:rPr>
        <w:t xml:space="preserve"> </w:t>
      </w:r>
      <w:r w:rsidRPr="00543489">
        <w:rPr>
          <w:rFonts w:ascii="Goudy Old Style" w:eastAsia="Times New Roman" w:hAnsi="Goudy Old Style" w:cs="Calibri"/>
        </w:rPr>
        <w:t xml:space="preserve">This will enter you into the conference. </w:t>
      </w:r>
    </w:p>
    <w:p w14:paraId="5B7FA435" w14:textId="09AE7C58" w:rsidR="00C50E37" w:rsidRPr="00543489" w:rsidRDefault="00061B17" w:rsidP="00543489">
      <w:pPr>
        <w:pStyle w:val="ListParagraph"/>
        <w:numPr>
          <w:ilvl w:val="0"/>
          <w:numId w:val="10"/>
        </w:numPr>
        <w:spacing w:line="276" w:lineRule="auto"/>
        <w:rPr>
          <w:rFonts w:ascii="Goudy Old Style" w:eastAsiaTheme="minorHAnsi" w:hAnsi="Goudy Old Style"/>
          <w:lang w:eastAsia="en-US"/>
        </w:rPr>
      </w:pPr>
      <w:r w:rsidRPr="00543489">
        <w:rPr>
          <w:rFonts w:ascii="Goudy Old Style" w:hAnsi="Goudy Old Style"/>
        </w:rPr>
        <w:t>BUSY SIGNAL?  Bumped off call?  If you get a busy signal, text “help” to receive a text message with a temporary backup number OR Text “call me” to the conference call-in number to receive a call that connects you with your Dial-in.</w:t>
      </w:r>
    </w:p>
    <w:p w14:paraId="4ACB629D" w14:textId="77777777" w:rsidR="00C50E37" w:rsidRPr="00543489" w:rsidRDefault="00C50E37" w:rsidP="00543489">
      <w:pPr>
        <w:pStyle w:val="ListParagraph"/>
        <w:numPr>
          <w:ilvl w:val="0"/>
          <w:numId w:val="10"/>
        </w:numPr>
        <w:spacing w:after="160" w:line="276" w:lineRule="auto"/>
        <w:rPr>
          <w:rFonts w:ascii="Goudy Old Style" w:eastAsia="Times New Roman" w:hAnsi="Goudy Old Style"/>
          <w:b/>
          <w:bCs/>
          <w:color w:val="000000"/>
          <w:sz w:val="22"/>
          <w:szCs w:val="22"/>
          <w:lang w:eastAsia="en-US"/>
        </w:rPr>
      </w:pPr>
      <w:r w:rsidRPr="00543489">
        <w:rPr>
          <w:rStyle w:val="Strong"/>
          <w:rFonts w:ascii="Goudy Old Style" w:eastAsia="Times New Roman" w:hAnsi="Goudy Old Style" w:cs="Calibri"/>
          <w:b w:val="0"/>
          <w:bCs w:val="0"/>
        </w:rPr>
        <w:t>Meetings will be recorded and available to the public.</w:t>
      </w:r>
    </w:p>
    <w:p w14:paraId="7793074F" w14:textId="6AD821C2" w:rsidR="00C50E37" w:rsidRPr="00C50E37" w:rsidRDefault="00C50E37" w:rsidP="00C50E37">
      <w:pPr>
        <w:pStyle w:val="ListParagraph"/>
        <w:spacing w:line="360" w:lineRule="auto"/>
        <w:jc w:val="center"/>
        <w:rPr>
          <w:rFonts w:ascii="Goudy Old Style" w:eastAsia="Times New Roman" w:hAnsi="Goudy Old Style"/>
          <w:i/>
          <w:iCs/>
          <w:color w:val="000000"/>
          <w:sz w:val="22"/>
          <w:szCs w:val="22"/>
          <w:lang w:eastAsia="en-US"/>
        </w:rPr>
      </w:pPr>
      <w:r w:rsidRPr="00C50E37">
        <w:rPr>
          <w:rFonts w:ascii="Goudy Old Style" w:eastAsia="Times New Roman" w:hAnsi="Goudy Old Style"/>
          <w:i/>
          <w:iCs/>
          <w:color w:val="000000"/>
          <w:sz w:val="22"/>
          <w:szCs w:val="22"/>
          <w:lang w:eastAsia="en-US"/>
        </w:rPr>
        <w:t>Part of the meeting may be closed to the public in accordance with Open Meetings Act procedures.</w:t>
      </w:r>
    </w:p>
    <w:p w14:paraId="7CE0FB1A" w14:textId="00940305" w:rsidR="00D37859" w:rsidRPr="00C50E37" w:rsidRDefault="00C50E37" w:rsidP="00C50E37">
      <w:pPr>
        <w:pStyle w:val="ListParagraph"/>
        <w:spacing w:line="360" w:lineRule="auto"/>
        <w:jc w:val="center"/>
        <w:rPr>
          <w:rFonts w:ascii="Goudy Old Style" w:eastAsia="Times New Roman" w:hAnsi="Goudy Old Style"/>
          <w:i/>
          <w:iCs/>
          <w:color w:val="000000"/>
          <w:sz w:val="22"/>
          <w:szCs w:val="22"/>
          <w:lang w:eastAsia="en-US"/>
        </w:rPr>
      </w:pPr>
      <w:r w:rsidRPr="00C50E37">
        <w:rPr>
          <w:rFonts w:ascii="Goudy Old Style" w:eastAsia="Times New Roman" w:hAnsi="Goudy Old Style"/>
          <w:i/>
          <w:iCs/>
          <w:color w:val="000000"/>
          <w:sz w:val="22"/>
          <w:szCs w:val="22"/>
          <w:lang w:eastAsia="en-US"/>
        </w:rPr>
        <w:t>This agenda may be subject to change.</w:t>
      </w:r>
    </w:p>
    <w:sectPr w:rsidR="00D37859" w:rsidRPr="00C50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C4AF6"/>
    <w:multiLevelType w:val="hybridMultilevel"/>
    <w:tmpl w:val="CE38B67E"/>
    <w:lvl w:ilvl="0" w:tplc="8A1A78E0">
      <w:start w:val="693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BD43D16"/>
    <w:multiLevelType w:val="hybridMultilevel"/>
    <w:tmpl w:val="181C5852"/>
    <w:lvl w:ilvl="0" w:tplc="3BE2DEC8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DC01EB0"/>
    <w:multiLevelType w:val="multilevel"/>
    <w:tmpl w:val="14FE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9846FE"/>
    <w:multiLevelType w:val="hybridMultilevel"/>
    <w:tmpl w:val="54DE620E"/>
    <w:lvl w:ilvl="0" w:tplc="CA2214CC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439437A5"/>
    <w:multiLevelType w:val="hybridMultilevel"/>
    <w:tmpl w:val="EF86B22C"/>
    <w:lvl w:ilvl="0" w:tplc="59C6960C">
      <w:start w:val="69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B1F5A"/>
    <w:multiLevelType w:val="multilevel"/>
    <w:tmpl w:val="F7C6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972DDE"/>
    <w:multiLevelType w:val="hybridMultilevel"/>
    <w:tmpl w:val="98B8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734AE"/>
    <w:multiLevelType w:val="hybridMultilevel"/>
    <w:tmpl w:val="A3404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E3DA2"/>
    <w:multiLevelType w:val="hybridMultilevel"/>
    <w:tmpl w:val="12D62174"/>
    <w:lvl w:ilvl="0" w:tplc="DBEED196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F3F3F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6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01"/>
    <w:rsid w:val="00061B17"/>
    <w:rsid w:val="00092BE6"/>
    <w:rsid w:val="00122D65"/>
    <w:rsid w:val="00150D01"/>
    <w:rsid w:val="001B139E"/>
    <w:rsid w:val="001B525A"/>
    <w:rsid w:val="00223C0A"/>
    <w:rsid w:val="002A24AB"/>
    <w:rsid w:val="002C2173"/>
    <w:rsid w:val="003032B2"/>
    <w:rsid w:val="00305340"/>
    <w:rsid w:val="003070A6"/>
    <w:rsid w:val="00343129"/>
    <w:rsid w:val="00347FEE"/>
    <w:rsid w:val="00353733"/>
    <w:rsid w:val="003805FF"/>
    <w:rsid w:val="003C2D77"/>
    <w:rsid w:val="003C6F0A"/>
    <w:rsid w:val="00430AC5"/>
    <w:rsid w:val="004933F4"/>
    <w:rsid w:val="004F22CF"/>
    <w:rsid w:val="00543489"/>
    <w:rsid w:val="00561C9D"/>
    <w:rsid w:val="00585407"/>
    <w:rsid w:val="0067025F"/>
    <w:rsid w:val="00673C0E"/>
    <w:rsid w:val="006A6799"/>
    <w:rsid w:val="006B0C3B"/>
    <w:rsid w:val="006C1700"/>
    <w:rsid w:val="006E4A28"/>
    <w:rsid w:val="00745A42"/>
    <w:rsid w:val="00793E22"/>
    <w:rsid w:val="007A4569"/>
    <w:rsid w:val="007C1EE4"/>
    <w:rsid w:val="007D5C32"/>
    <w:rsid w:val="007D7906"/>
    <w:rsid w:val="007F4234"/>
    <w:rsid w:val="008821D5"/>
    <w:rsid w:val="009052E4"/>
    <w:rsid w:val="00957FCE"/>
    <w:rsid w:val="00961A53"/>
    <w:rsid w:val="00997757"/>
    <w:rsid w:val="009A0AC7"/>
    <w:rsid w:val="009E3E37"/>
    <w:rsid w:val="00A20AE7"/>
    <w:rsid w:val="00AD3CA8"/>
    <w:rsid w:val="00AE1CB0"/>
    <w:rsid w:val="00B168FD"/>
    <w:rsid w:val="00B309AB"/>
    <w:rsid w:val="00B612A1"/>
    <w:rsid w:val="00B7334B"/>
    <w:rsid w:val="00B80B60"/>
    <w:rsid w:val="00B84B07"/>
    <w:rsid w:val="00B851D2"/>
    <w:rsid w:val="00BC4267"/>
    <w:rsid w:val="00BC58B8"/>
    <w:rsid w:val="00BE78A2"/>
    <w:rsid w:val="00C26C01"/>
    <w:rsid w:val="00C50E37"/>
    <w:rsid w:val="00C73786"/>
    <w:rsid w:val="00D373E9"/>
    <w:rsid w:val="00D37859"/>
    <w:rsid w:val="00DA2A18"/>
    <w:rsid w:val="00E20BFE"/>
    <w:rsid w:val="00E45EA6"/>
    <w:rsid w:val="00E67065"/>
    <w:rsid w:val="00E8524C"/>
    <w:rsid w:val="00EF7CE9"/>
    <w:rsid w:val="00F16E7A"/>
    <w:rsid w:val="00F2387F"/>
    <w:rsid w:val="00F315B9"/>
    <w:rsid w:val="00F45DEF"/>
    <w:rsid w:val="00F552E1"/>
    <w:rsid w:val="00F82BDB"/>
    <w:rsid w:val="00F8467A"/>
    <w:rsid w:val="00F9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BEA7"/>
  <w15:chartTrackingRefBased/>
  <w15:docId w15:val="{56AB4EB2-4CA6-4997-8131-61A68163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C01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4A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387F"/>
    <w:rPr>
      <w:b/>
      <w:bCs/>
    </w:rPr>
  </w:style>
  <w:style w:type="paragraph" w:styleId="NoSpacing">
    <w:name w:val="No Spacing"/>
    <w:uiPriority w:val="1"/>
    <w:qFormat/>
    <w:rsid w:val="00D37859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Gibb</dc:creator>
  <cp:keywords/>
  <dc:description/>
  <cp:lastModifiedBy>Margot Resto</cp:lastModifiedBy>
  <cp:revision>14</cp:revision>
  <cp:lastPrinted>2020-04-24T21:27:00Z</cp:lastPrinted>
  <dcterms:created xsi:type="dcterms:W3CDTF">2020-04-08T13:43:00Z</dcterms:created>
  <dcterms:modified xsi:type="dcterms:W3CDTF">2020-04-27T18:49:00Z</dcterms:modified>
</cp:coreProperties>
</file>