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 xml:space="preserve">MAYOR AND COUNCIL </w:t>
      </w:r>
    </w:p>
    <w:p w14:paraId="6369C566" w14:textId="35916EFE" w:rsidR="00B7334B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>WORK SESSION</w:t>
      </w:r>
    </w:p>
    <w:p w14:paraId="0D5476D4" w14:textId="2E22C995" w:rsidR="00122D65" w:rsidRPr="00B026FA" w:rsidRDefault="006E783B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January 5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A14CE4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08E6D0B5" w14:textId="77777777" w:rsidR="00F86177" w:rsidRPr="00B026FA" w:rsidRDefault="00E67065" w:rsidP="00F86177">
      <w:pPr>
        <w:jc w:val="center"/>
        <w:rPr>
          <w:rFonts w:ascii="Gadugi" w:hAnsi="Gadugi" w:cs="Calibri"/>
          <w:b/>
          <w:sz w:val="20"/>
          <w:szCs w:val="20"/>
          <w:u w:val="single"/>
        </w:rPr>
      </w:pPr>
      <w:r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F86177" w:rsidRPr="00B026FA">
        <w:rPr>
          <w:rFonts w:ascii="Gadugi" w:hAnsi="Gadugi" w:cs="Calibri"/>
          <w:b/>
          <w:sz w:val="20"/>
          <w:szCs w:val="20"/>
          <w:u w:val="single"/>
        </w:rPr>
        <w:t>ATTENTION RESIDENTS:</w:t>
      </w:r>
    </w:p>
    <w:p w14:paraId="0FA4D398" w14:textId="77777777" w:rsidR="007A4F4E" w:rsidRPr="00B026FA" w:rsidRDefault="00E31C58" w:rsidP="00F86177">
      <w:pPr>
        <w:jc w:val="center"/>
        <w:rPr>
          <w:rFonts w:ascii="Gadugi" w:hAnsi="Gadugi" w:cs="Calibri"/>
          <w:b/>
          <w:sz w:val="20"/>
          <w:szCs w:val="20"/>
          <w:highlight w:val="yellow"/>
        </w:rPr>
      </w:pPr>
      <w:r w:rsidRPr="00B026FA">
        <w:rPr>
          <w:rFonts w:ascii="Gadugi" w:hAnsi="Gadugi" w:cs="Calibri"/>
          <w:b/>
          <w:sz w:val="20"/>
          <w:szCs w:val="20"/>
          <w:highlight w:val="yellow"/>
        </w:rPr>
        <w:t>NEW:  Due to recent concerns with COVID-19 increases,</w:t>
      </w:r>
    </w:p>
    <w:p w14:paraId="19E161CF" w14:textId="39586844" w:rsidR="00F86177" w:rsidRPr="00B026FA" w:rsidRDefault="00E31C58" w:rsidP="00F86177">
      <w:pPr>
        <w:jc w:val="center"/>
        <w:rPr>
          <w:rFonts w:ascii="Gadugi" w:hAnsi="Gadugi" w:cs="Calibri"/>
          <w:b/>
          <w:sz w:val="20"/>
          <w:szCs w:val="20"/>
          <w:highlight w:val="yellow"/>
        </w:rPr>
      </w:pPr>
      <w:r w:rsidRPr="00B026F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  <w:r w:rsidR="00F86177" w:rsidRPr="00B026FA">
        <w:rPr>
          <w:rFonts w:ascii="Gadugi" w:hAnsi="Gadugi" w:cs="Calibri"/>
          <w:b/>
          <w:sz w:val="20"/>
          <w:szCs w:val="20"/>
          <w:highlight w:val="yellow"/>
        </w:rPr>
        <w:t xml:space="preserve">This meeting will be held </w:t>
      </w:r>
      <w:r w:rsidRPr="00B026FA">
        <w:rPr>
          <w:rFonts w:ascii="Gadugi" w:hAnsi="Gadugi" w:cs="Calibri"/>
          <w:b/>
          <w:sz w:val="20"/>
          <w:szCs w:val="20"/>
          <w:highlight w:val="yellow"/>
        </w:rPr>
        <w:t xml:space="preserve">VIRTUALLY VIA </w:t>
      </w:r>
      <w:r w:rsidRPr="00B026FA">
        <w:rPr>
          <w:rFonts w:ascii="Gadugi" w:hAnsi="Gadugi" w:cs="Calibri"/>
          <w:b/>
          <w:sz w:val="20"/>
          <w:szCs w:val="20"/>
          <w:highlight w:val="yellow"/>
          <w:u w:val="single"/>
        </w:rPr>
        <w:t>ZOOM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48B40E36" w14:textId="7022AB31" w:rsidR="00E31C58" w:rsidRPr="00B026FA" w:rsidRDefault="005F728F" w:rsidP="005F728F">
      <w:pPr>
        <w:jc w:val="center"/>
        <w:rPr>
          <w:rFonts w:ascii="Gadugi" w:hAnsi="Gadugi" w:cs="Calibri"/>
          <w:b/>
          <w:i/>
          <w:iCs/>
          <w:sz w:val="20"/>
          <w:szCs w:val="20"/>
        </w:rPr>
      </w:pPr>
      <w:r w:rsidRPr="00B026FA">
        <w:rPr>
          <w:rFonts w:ascii="Gadugi" w:hAnsi="Gadugi" w:cs="Calibri"/>
          <w:b/>
          <w:i/>
          <w:iCs/>
          <w:sz w:val="20"/>
          <w:szCs w:val="20"/>
        </w:rPr>
        <w:t>H</w:t>
      </w:r>
      <w:r w:rsidR="00E31C58" w:rsidRPr="00B026FA">
        <w:rPr>
          <w:rFonts w:ascii="Gadugi" w:hAnsi="Gadugi" w:cs="Calibri"/>
          <w:b/>
          <w:i/>
          <w:iCs/>
          <w:sz w:val="20"/>
          <w:szCs w:val="20"/>
        </w:rPr>
        <w:t>ow to access this meeting:</w:t>
      </w:r>
    </w:p>
    <w:p w14:paraId="18F1BE24" w14:textId="77777777" w:rsidR="007A4F4E" w:rsidRPr="00B026FA" w:rsidRDefault="007A4F4E" w:rsidP="005F728F">
      <w:pPr>
        <w:jc w:val="center"/>
        <w:rPr>
          <w:rFonts w:ascii="Gadugi" w:hAnsi="Gadugi" w:cs="Calibri"/>
          <w:bCs/>
          <w:i/>
          <w:iCs/>
          <w:sz w:val="20"/>
          <w:szCs w:val="20"/>
        </w:rPr>
      </w:pPr>
    </w:p>
    <w:p w14:paraId="3E9FBE81" w14:textId="7D0E6FF5" w:rsidR="005F728F" w:rsidRPr="00B026FA" w:rsidRDefault="009F3245" w:rsidP="008E106E">
      <w:pPr>
        <w:pStyle w:val="ListParagraph"/>
        <w:numPr>
          <w:ilvl w:val="0"/>
          <w:numId w:val="20"/>
        </w:num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b/>
          <w:bCs/>
          <w:sz w:val="20"/>
          <w:szCs w:val="20"/>
        </w:rPr>
        <w:t>YOU CAN CALL IN:</w:t>
      </w:r>
    </w:p>
    <w:p w14:paraId="404B9817" w14:textId="77777777" w:rsidR="0044015D" w:rsidRPr="00B026FA" w:rsidRDefault="009F3245" w:rsidP="005F728F">
      <w:p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sz w:val="20"/>
          <w:szCs w:val="20"/>
        </w:rPr>
        <w:t>Dial 1-301-715 8592</w:t>
      </w:r>
      <w:r w:rsidR="0044015D" w:rsidRPr="00B026FA">
        <w:rPr>
          <w:rFonts w:ascii="Gadugi" w:hAnsi="Gadugi"/>
          <w:sz w:val="20"/>
          <w:szCs w:val="20"/>
        </w:rPr>
        <w:t xml:space="preserve">   </w:t>
      </w:r>
    </w:p>
    <w:p w14:paraId="20FBAEBC" w14:textId="2F168CD0" w:rsidR="00385BE6" w:rsidRPr="00B026FA" w:rsidRDefault="009F3245" w:rsidP="005F728F">
      <w:p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b/>
          <w:bCs/>
          <w:i/>
          <w:iCs/>
          <w:sz w:val="20"/>
          <w:szCs w:val="20"/>
        </w:rPr>
        <w:t>OR</w:t>
      </w:r>
    </w:p>
    <w:p w14:paraId="3E9A45BD" w14:textId="0A8E8590" w:rsidR="009F3245" w:rsidRPr="00B026FA" w:rsidRDefault="00245E3A" w:rsidP="008E106E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</w:pPr>
      <w:r w:rsidRPr="00B026FA">
        <w:rPr>
          <w:rFonts w:ascii="Gadugi" w:hAnsi="Gadugi"/>
          <w:b/>
          <w:bCs/>
          <w:sz w:val="20"/>
          <w:szCs w:val="20"/>
        </w:rPr>
        <w:t xml:space="preserve">Go Online - </w:t>
      </w:r>
      <w:r w:rsidR="005F728F" w:rsidRPr="00B026FA">
        <w:rPr>
          <w:rFonts w:ascii="Gadugi" w:hAnsi="Gadugi"/>
          <w:b/>
          <w:bCs/>
          <w:sz w:val="20"/>
          <w:szCs w:val="20"/>
        </w:rPr>
        <w:t>USE YOUR</w:t>
      </w:r>
      <w:r w:rsidR="009F3245" w:rsidRPr="00B026FA">
        <w:rPr>
          <w:rFonts w:ascii="Gadugi" w:hAnsi="Gadugi"/>
          <w:b/>
          <w:bCs/>
          <w:sz w:val="20"/>
          <w:szCs w:val="20"/>
        </w:rPr>
        <w:t xml:space="preserve"> COMPUTER OR PHONE:</w:t>
      </w:r>
    </w:p>
    <w:p w14:paraId="5B0897E2" w14:textId="540154DF" w:rsidR="009F3245" w:rsidRPr="00B026FA" w:rsidRDefault="008E106E" w:rsidP="008E106E">
      <w:pPr>
        <w:pStyle w:val="NormalWeb"/>
        <w:jc w:val="center"/>
        <w:rPr>
          <w:sz w:val="20"/>
          <w:szCs w:val="20"/>
        </w:rPr>
      </w:pPr>
      <w:r w:rsidRPr="00B026FA">
        <w:rPr>
          <w:b/>
          <w:bCs/>
          <w:sz w:val="20"/>
          <w:szCs w:val="20"/>
          <w:u w:val="single"/>
        </w:rPr>
        <w:t>Join Zoom Meeting Online</w:t>
      </w:r>
      <w:r w:rsidRPr="00B026FA">
        <w:rPr>
          <w:sz w:val="20"/>
          <w:szCs w:val="20"/>
        </w:rPr>
        <w:t>:</w:t>
      </w:r>
      <w:r w:rsidRPr="00B026FA">
        <w:rPr>
          <w:sz w:val="20"/>
          <w:szCs w:val="20"/>
        </w:rPr>
        <w:br/>
      </w:r>
      <w:hyperlink r:id="rId7" w:history="1">
        <w:r w:rsidRPr="00B026FA">
          <w:rPr>
            <w:rStyle w:val="Hyperlink"/>
            <w:sz w:val="20"/>
            <w:szCs w:val="20"/>
          </w:rPr>
          <w:t>https://us02web.zoom.us/j/85741144290?pwd=RGdrMnc5YUxKbVEzSVVLdHdoQXRIdz09</w:t>
        </w:r>
      </w:hyperlink>
      <w:r w:rsidRPr="00B026FA">
        <w:rPr>
          <w:sz w:val="20"/>
          <w:szCs w:val="20"/>
        </w:rPr>
        <w:t xml:space="preserve">  </w:t>
      </w:r>
      <w:r w:rsidRPr="00B026FA">
        <w:rPr>
          <w:sz w:val="20"/>
          <w:szCs w:val="20"/>
        </w:rPr>
        <w:br/>
      </w:r>
      <w:r w:rsidRPr="00B026FA">
        <w:br/>
      </w:r>
      <w:r w:rsidRPr="00B026FA">
        <w:rPr>
          <w:b/>
          <w:bCs/>
          <w:highlight w:val="yellow"/>
        </w:rPr>
        <w:t xml:space="preserve">MEETING ID: 857 4114 4290 </w:t>
      </w:r>
      <w:r w:rsidRPr="00B026FA">
        <w:rPr>
          <w:b/>
          <w:bCs/>
          <w:highlight w:val="yellow"/>
        </w:rPr>
        <w:br/>
        <w:t>PASSCODE: 686648</w:t>
      </w:r>
      <w:r w:rsidRPr="00B026FA">
        <w:rPr>
          <w:sz w:val="24"/>
          <w:szCs w:val="24"/>
        </w:rPr>
        <w:t xml:space="preserve"> </w:t>
      </w:r>
    </w:p>
    <w:p w14:paraId="6FF435D9" w14:textId="46541E64" w:rsidR="00D37859" w:rsidRPr="00B026FA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16"/>
          <w:szCs w:val="16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t>AGENDA</w:t>
      </w:r>
    </w:p>
    <w:p w14:paraId="0D7C743F" w14:textId="77777777" w:rsidR="009B750A" w:rsidRPr="00B026FA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2"/>
          <w:szCs w:val="22"/>
        </w:rPr>
      </w:pPr>
    </w:p>
    <w:p w14:paraId="1CD5C871" w14:textId="0EEB87AA" w:rsidR="00D521CE" w:rsidRPr="00B026FA" w:rsidRDefault="00931181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  <w:bookmarkStart w:id="0" w:name="_Hlk52873270"/>
      <w:r w:rsidRPr="00B026FA">
        <w:rPr>
          <w:rFonts w:ascii="Gadugi" w:hAnsi="Gadugi" w:cs="Calibri"/>
          <w:b/>
          <w:bCs/>
          <w:sz w:val="18"/>
          <w:szCs w:val="18"/>
        </w:rPr>
        <w:t xml:space="preserve">Approval of Minutes </w:t>
      </w:r>
      <w:r w:rsidR="004670C0" w:rsidRPr="00B026FA">
        <w:rPr>
          <w:rFonts w:ascii="Gadugi" w:hAnsi="Gadugi" w:cs="Calibri"/>
          <w:b/>
          <w:bCs/>
          <w:sz w:val="18"/>
          <w:szCs w:val="18"/>
        </w:rPr>
        <w:t xml:space="preserve">- </w:t>
      </w:r>
      <w:r w:rsidR="00E55D2C" w:rsidRPr="00B026FA">
        <w:rPr>
          <w:rFonts w:ascii="Gadugi" w:hAnsi="Gadugi" w:cs="Calibri"/>
          <w:sz w:val="18"/>
          <w:szCs w:val="18"/>
        </w:rPr>
        <w:t>Town Hall Meeting</w:t>
      </w:r>
      <w:r w:rsidR="005A5591" w:rsidRPr="00B026FA">
        <w:rPr>
          <w:rFonts w:ascii="Gadugi" w:hAnsi="Gadugi" w:cs="Calibri"/>
          <w:sz w:val="18"/>
          <w:szCs w:val="18"/>
        </w:rPr>
        <w:t xml:space="preserve"> </w:t>
      </w:r>
      <w:r w:rsidR="00884B44" w:rsidRPr="00B026FA">
        <w:rPr>
          <w:rFonts w:ascii="Gadugi" w:hAnsi="Gadugi" w:cs="Calibri"/>
          <w:sz w:val="18"/>
          <w:szCs w:val="18"/>
        </w:rPr>
        <w:t>December 8</w:t>
      </w:r>
      <w:r w:rsidR="00C14A75" w:rsidRPr="00B026FA">
        <w:rPr>
          <w:rFonts w:ascii="Gadugi" w:hAnsi="Gadugi" w:cs="Calibri"/>
          <w:sz w:val="18"/>
          <w:szCs w:val="18"/>
        </w:rPr>
        <w:t>, 2020</w:t>
      </w:r>
      <w:r w:rsidR="00484F4C" w:rsidRPr="00B026FA">
        <w:rPr>
          <w:rFonts w:ascii="Gadugi" w:hAnsi="Gadugi" w:cs="Calibri"/>
          <w:sz w:val="18"/>
          <w:szCs w:val="18"/>
        </w:rPr>
        <w:t xml:space="preserve"> </w:t>
      </w:r>
      <w:r w:rsidR="00884B44" w:rsidRPr="00B026FA">
        <w:rPr>
          <w:rFonts w:ascii="Gadugi" w:hAnsi="Gadugi" w:cs="Calibri"/>
          <w:sz w:val="18"/>
          <w:szCs w:val="18"/>
        </w:rPr>
        <w:t xml:space="preserve"> </w:t>
      </w:r>
    </w:p>
    <w:p w14:paraId="197032BE" w14:textId="2F9C5EFC" w:rsidR="005F2813" w:rsidRPr="00B026FA" w:rsidRDefault="00884B44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  <w:r w:rsidRPr="00B026FA">
        <w:rPr>
          <w:rFonts w:ascii="Gadugi" w:hAnsi="Gadugi" w:cs="Calibri"/>
          <w:b/>
          <w:bCs/>
          <w:sz w:val="18"/>
          <w:szCs w:val="18"/>
        </w:rPr>
        <w:t>Board of Zoning Appeals</w:t>
      </w:r>
      <w:r w:rsidR="00484F4C" w:rsidRPr="00B026FA">
        <w:rPr>
          <w:rFonts w:ascii="Gadugi" w:hAnsi="Gadugi" w:cs="Calibri"/>
          <w:b/>
          <w:bCs/>
          <w:sz w:val="18"/>
          <w:szCs w:val="18"/>
        </w:rPr>
        <w:t xml:space="preserve"> </w:t>
      </w:r>
      <w:r w:rsidR="006E783B" w:rsidRPr="00B026FA">
        <w:rPr>
          <w:rFonts w:ascii="Gadugi" w:hAnsi="Gadugi" w:cs="Calibri"/>
          <w:b/>
          <w:bCs/>
          <w:sz w:val="18"/>
          <w:szCs w:val="18"/>
        </w:rPr>
        <w:t>Appointment</w:t>
      </w:r>
      <w:r w:rsidRPr="00B026FA">
        <w:rPr>
          <w:rFonts w:ascii="Gadugi" w:hAnsi="Gadugi" w:cs="Calibri"/>
          <w:b/>
          <w:bCs/>
          <w:sz w:val="18"/>
          <w:szCs w:val="18"/>
        </w:rPr>
        <w:t xml:space="preserve"> </w:t>
      </w:r>
    </w:p>
    <w:p w14:paraId="1CF4B813" w14:textId="4BE1FF65" w:rsidR="006E783B" w:rsidRPr="00B026FA" w:rsidRDefault="006E783B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>RV Park</w:t>
      </w:r>
    </w:p>
    <w:p w14:paraId="380FAB72" w14:textId="2EAB3042" w:rsidR="006E783B" w:rsidRPr="00B026FA" w:rsidRDefault="006E783B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sz w:val="18"/>
          <w:szCs w:val="18"/>
          <w:lang w:eastAsia="en-US"/>
        </w:rPr>
        <w:t>Parklets</w:t>
      </w:r>
    </w:p>
    <w:p w14:paraId="37778E91" w14:textId="69800376" w:rsidR="00061870" w:rsidRPr="00B026FA" w:rsidRDefault="00884B44" w:rsidP="00061870">
      <w:pPr>
        <w:pStyle w:val="ListParagraph"/>
        <w:numPr>
          <w:ilvl w:val="0"/>
          <w:numId w:val="11"/>
        </w:numPr>
        <w:spacing w:line="360" w:lineRule="auto"/>
        <w:rPr>
          <w:rFonts w:ascii="Gadugi" w:eastAsiaTheme="minorHAnsi" w:hAnsi="Gadugi"/>
          <w:b/>
          <w:bCs/>
          <w:color w:val="000000"/>
          <w:sz w:val="18"/>
          <w:szCs w:val="18"/>
          <w:lang w:eastAsia="en-US"/>
        </w:rPr>
      </w:pPr>
      <w:r w:rsidRPr="00B026FA">
        <w:rPr>
          <w:rFonts w:ascii="Gadugi" w:hAnsi="Gadugi"/>
          <w:b/>
          <w:bCs/>
          <w:color w:val="000000"/>
          <w:sz w:val="18"/>
          <w:szCs w:val="18"/>
        </w:rPr>
        <w:t xml:space="preserve">Audit Financials </w:t>
      </w:r>
    </w:p>
    <w:p w14:paraId="6492CE66" w14:textId="41B326CF" w:rsidR="00061870" w:rsidRPr="00B026FA" w:rsidRDefault="00884B44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>Holiday Lights – Move to Sturgis Park 2021</w:t>
      </w:r>
    </w:p>
    <w:p w14:paraId="10E4B835" w14:textId="7663F620" w:rsidR="0044015D" w:rsidRPr="00B026FA" w:rsidRDefault="0044015D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>Closed Session – Personnel</w:t>
      </w:r>
    </w:p>
    <w:p w14:paraId="06406325" w14:textId="13CEAD44" w:rsidR="0044015D" w:rsidRPr="00B026FA" w:rsidRDefault="0044015D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 xml:space="preserve">Open Session </w:t>
      </w:r>
    </w:p>
    <w:p w14:paraId="21CE0980" w14:textId="4ACF6E8D" w:rsidR="0032748A" w:rsidRPr="00B026FA" w:rsidRDefault="00A87AB5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  <w:r w:rsidRPr="00B026FA">
        <w:rPr>
          <w:rFonts w:ascii="Gadugi" w:hAnsi="Gadugi"/>
          <w:b/>
          <w:bCs/>
          <w:sz w:val="18"/>
          <w:szCs w:val="18"/>
        </w:rPr>
        <w:t>Adjournment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77777777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the unapproved, draft copies of department head reports prior to the meeting by emailing Margot Resto at </w:t>
      </w:r>
      <w:hyperlink r:id="rId8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77777777" w:rsidR="00B026FA" w:rsidRP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B026FA" w:rsidRPr="00B026FA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14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E5657"/>
    <w:rsid w:val="000F2998"/>
    <w:rsid w:val="00122D65"/>
    <w:rsid w:val="00142B0A"/>
    <w:rsid w:val="00150D01"/>
    <w:rsid w:val="001B139E"/>
    <w:rsid w:val="001B525A"/>
    <w:rsid w:val="00223C0A"/>
    <w:rsid w:val="00245E3A"/>
    <w:rsid w:val="00295869"/>
    <w:rsid w:val="002A24AB"/>
    <w:rsid w:val="002C2173"/>
    <w:rsid w:val="002E3D46"/>
    <w:rsid w:val="002E7AE9"/>
    <w:rsid w:val="002F656D"/>
    <w:rsid w:val="003032B2"/>
    <w:rsid w:val="00305340"/>
    <w:rsid w:val="003070A6"/>
    <w:rsid w:val="0032748A"/>
    <w:rsid w:val="00327BC6"/>
    <w:rsid w:val="00343129"/>
    <w:rsid w:val="00347FEE"/>
    <w:rsid w:val="00353733"/>
    <w:rsid w:val="003805FF"/>
    <w:rsid w:val="00385BE6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6337C"/>
    <w:rsid w:val="004670C0"/>
    <w:rsid w:val="004704D9"/>
    <w:rsid w:val="00470D22"/>
    <w:rsid w:val="00484F4C"/>
    <w:rsid w:val="004933F4"/>
    <w:rsid w:val="004A1A4F"/>
    <w:rsid w:val="004F22CF"/>
    <w:rsid w:val="00512F0D"/>
    <w:rsid w:val="00543489"/>
    <w:rsid w:val="00552642"/>
    <w:rsid w:val="00561C9D"/>
    <w:rsid w:val="00585407"/>
    <w:rsid w:val="005A5591"/>
    <w:rsid w:val="005F2813"/>
    <w:rsid w:val="005F728F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45A42"/>
    <w:rsid w:val="00771A0B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F4234"/>
    <w:rsid w:val="0080254E"/>
    <w:rsid w:val="008337C2"/>
    <w:rsid w:val="00850DA3"/>
    <w:rsid w:val="008821D5"/>
    <w:rsid w:val="00884B44"/>
    <w:rsid w:val="0089675F"/>
    <w:rsid w:val="008C58C9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4CE4"/>
    <w:rsid w:val="00A20AE7"/>
    <w:rsid w:val="00A20F16"/>
    <w:rsid w:val="00A87AB5"/>
    <w:rsid w:val="00AA2EDC"/>
    <w:rsid w:val="00AD3CA8"/>
    <w:rsid w:val="00AE1CB0"/>
    <w:rsid w:val="00AF14F8"/>
    <w:rsid w:val="00AF53A4"/>
    <w:rsid w:val="00B026FA"/>
    <w:rsid w:val="00B168FD"/>
    <w:rsid w:val="00B309AB"/>
    <w:rsid w:val="00B612A1"/>
    <w:rsid w:val="00B640A8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3D6B"/>
    <w:rsid w:val="00DD4539"/>
    <w:rsid w:val="00E06C33"/>
    <w:rsid w:val="00E12AD7"/>
    <w:rsid w:val="00E20BFE"/>
    <w:rsid w:val="00E30146"/>
    <w:rsid w:val="00E31C58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to@snowhillm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5741144290?pwd=RGdrMnc5YUxKbVEzSVVLdHdoQXR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mresto snowhillmd.com</cp:lastModifiedBy>
  <cp:revision>11</cp:revision>
  <cp:lastPrinted>2020-10-23T19:44:00Z</cp:lastPrinted>
  <dcterms:created xsi:type="dcterms:W3CDTF">2020-12-28T20:39:00Z</dcterms:created>
  <dcterms:modified xsi:type="dcterms:W3CDTF">2021-05-17T20:04:00Z</dcterms:modified>
</cp:coreProperties>
</file>